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3" w:rsidRDefault="002C5398" w:rsidP="001B0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98">
        <w:rPr>
          <w:rFonts w:ascii="Times New Roman" w:hAnsi="Times New Roman" w:cs="Times New Roman"/>
          <w:b/>
          <w:sz w:val="28"/>
          <w:szCs w:val="28"/>
        </w:rPr>
        <w:t>Промежуточная аттестация по химии</w:t>
      </w:r>
      <w:r w:rsidR="00E96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39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C5398" w:rsidRDefault="002C5398" w:rsidP="001B0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E21DD" w:rsidRDefault="003E21DD" w:rsidP="001B0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C5398" w:rsidRPr="001B04B3" w:rsidRDefault="002C5398" w:rsidP="001B04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О простом веществе железо идет речь в выражении:</w:t>
      </w:r>
    </w:p>
    <w:p w:rsidR="002C5398" w:rsidRPr="001B04B3" w:rsidRDefault="002C5398" w:rsidP="004318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А) Железо входит в состав стали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2C5398" w:rsidRPr="001B04B3" w:rsidRDefault="002C5398" w:rsidP="004318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Б) </w:t>
      </w:r>
      <w:r w:rsidR="00E13900" w:rsidRPr="001B04B3">
        <w:rPr>
          <w:rFonts w:ascii="Times New Roman" w:hAnsi="Times New Roman" w:cs="Times New Roman"/>
          <w:sz w:val="24"/>
          <w:szCs w:val="24"/>
        </w:rPr>
        <w:t>Железо входит в состав ржавчины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E13900" w:rsidRPr="001B04B3" w:rsidRDefault="00E13900" w:rsidP="004318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В) Же</w:t>
      </w:r>
      <w:r w:rsidR="0031538C">
        <w:rPr>
          <w:rFonts w:ascii="Times New Roman" w:hAnsi="Times New Roman" w:cs="Times New Roman"/>
          <w:sz w:val="24"/>
          <w:szCs w:val="24"/>
        </w:rPr>
        <w:t>лезо в составе медного купороса;</w:t>
      </w:r>
    </w:p>
    <w:p w:rsidR="00E13900" w:rsidRPr="001B04B3" w:rsidRDefault="00E13900" w:rsidP="004318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Г) Железо притягивается к магниту.</w:t>
      </w:r>
    </w:p>
    <w:p w:rsidR="005756DD" w:rsidRPr="001B04B3" w:rsidRDefault="005756DD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     2. </w:t>
      </w:r>
      <w:r w:rsidR="00580667" w:rsidRPr="001B04B3">
        <w:rPr>
          <w:rFonts w:ascii="Times New Roman" w:hAnsi="Times New Roman" w:cs="Times New Roman"/>
          <w:sz w:val="24"/>
          <w:szCs w:val="24"/>
        </w:rPr>
        <w:t>Распределение электронов по энергетическим уровням атома хлора соответствует ряду чисел: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А)2,8,7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Б)2,7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В)2,8,5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Г)2,5</w:t>
      </w:r>
      <w:r w:rsidR="0031538C">
        <w:rPr>
          <w:rFonts w:ascii="Times New Roman" w:hAnsi="Times New Roman" w:cs="Times New Roman"/>
          <w:sz w:val="24"/>
          <w:szCs w:val="24"/>
        </w:rPr>
        <w:t>.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3. В ряду элементов </w:t>
      </w:r>
      <w:r w:rsidR="008B358A" w:rsidRPr="001B04B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B358A" w:rsidRPr="001B04B3">
        <w:rPr>
          <w:rFonts w:ascii="Times New Roman" w:hAnsi="Times New Roman" w:cs="Times New Roman"/>
          <w:sz w:val="24"/>
          <w:szCs w:val="24"/>
        </w:rPr>
        <w:t>-</w:t>
      </w:r>
      <w:r w:rsidR="008B358A" w:rsidRPr="001B04B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8B358A" w:rsidRPr="001B04B3">
        <w:rPr>
          <w:rFonts w:ascii="Times New Roman" w:hAnsi="Times New Roman" w:cs="Times New Roman"/>
          <w:sz w:val="24"/>
          <w:szCs w:val="24"/>
        </w:rPr>
        <w:t>-</w:t>
      </w:r>
      <w:r w:rsidR="008B358A" w:rsidRPr="001B04B3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8B358A" w:rsidRPr="001B04B3">
        <w:rPr>
          <w:rFonts w:ascii="Times New Roman" w:hAnsi="Times New Roman" w:cs="Times New Roman"/>
          <w:sz w:val="24"/>
          <w:szCs w:val="24"/>
        </w:rPr>
        <w:t xml:space="preserve">   </w:t>
      </w:r>
      <w:r w:rsidRPr="001B04B3">
        <w:rPr>
          <w:rFonts w:ascii="Times New Roman" w:hAnsi="Times New Roman" w:cs="Times New Roman"/>
          <w:sz w:val="24"/>
          <w:szCs w:val="24"/>
        </w:rPr>
        <w:t>металлические свойства</w:t>
      </w:r>
      <w:r w:rsidR="0031538C">
        <w:rPr>
          <w:rFonts w:ascii="Times New Roman" w:hAnsi="Times New Roman" w:cs="Times New Roman"/>
          <w:sz w:val="24"/>
          <w:szCs w:val="24"/>
        </w:rPr>
        <w:t>: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А) уменьшаются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Б) не изменяются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580667" w:rsidRPr="001B04B3" w:rsidRDefault="00580667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В) увеличиваются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580667" w:rsidRPr="001B04B3" w:rsidRDefault="001B04B3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80667" w:rsidRPr="001B04B3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="00580667" w:rsidRPr="001B04B3">
        <w:rPr>
          <w:rFonts w:ascii="Times New Roman" w:hAnsi="Times New Roman" w:cs="Times New Roman"/>
          <w:sz w:val="24"/>
          <w:szCs w:val="24"/>
        </w:rPr>
        <w:t>меньшаются, а затем увеличиваются</w:t>
      </w:r>
      <w:r w:rsidR="0031538C">
        <w:rPr>
          <w:rFonts w:ascii="Times New Roman" w:hAnsi="Times New Roman" w:cs="Times New Roman"/>
          <w:sz w:val="24"/>
          <w:szCs w:val="24"/>
        </w:rPr>
        <w:t>.</w:t>
      </w:r>
    </w:p>
    <w:p w:rsidR="008B358A" w:rsidRPr="001B04B3" w:rsidRDefault="008B358A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4. В атоме </w:t>
      </w:r>
      <w:r w:rsidRPr="001B04B3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4B3">
        <w:rPr>
          <w:rFonts w:ascii="Times New Roman" w:hAnsi="Times New Roman" w:cs="Times New Roman"/>
          <w:sz w:val="24"/>
          <w:szCs w:val="24"/>
        </w:rPr>
        <w:t xml:space="preserve">  число протонов, электронов и нейтронов соответствует ряду чисел:</w:t>
      </w:r>
    </w:p>
    <w:p w:rsidR="008B358A" w:rsidRPr="001B04B3" w:rsidRDefault="008B358A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А)</w:t>
      </w:r>
      <w:r w:rsidR="00F60241" w:rsidRPr="001B04B3">
        <w:rPr>
          <w:rFonts w:ascii="Times New Roman" w:hAnsi="Times New Roman" w:cs="Times New Roman"/>
          <w:sz w:val="24"/>
          <w:szCs w:val="24"/>
        </w:rPr>
        <w:t xml:space="preserve"> 32, 16, 15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8B358A" w:rsidRPr="001B04B3" w:rsidRDefault="008B358A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Б)</w:t>
      </w:r>
      <w:r w:rsidR="000F266B" w:rsidRPr="001B04B3">
        <w:rPr>
          <w:rFonts w:ascii="Times New Roman" w:hAnsi="Times New Roman" w:cs="Times New Roman"/>
          <w:sz w:val="24"/>
          <w:szCs w:val="24"/>
        </w:rPr>
        <w:t xml:space="preserve"> 16, 16, 16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8B358A" w:rsidRPr="001B04B3" w:rsidRDefault="008B358A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В)</w:t>
      </w:r>
      <w:r w:rsidR="000F266B" w:rsidRPr="001B04B3">
        <w:rPr>
          <w:rFonts w:ascii="Times New Roman" w:hAnsi="Times New Roman" w:cs="Times New Roman"/>
          <w:sz w:val="24"/>
          <w:szCs w:val="24"/>
        </w:rPr>
        <w:t xml:space="preserve"> 16, 32, 16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8B358A" w:rsidRPr="001B04B3" w:rsidRDefault="008B358A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Г)</w:t>
      </w:r>
      <w:r w:rsidR="000F266B" w:rsidRPr="001B04B3">
        <w:rPr>
          <w:rFonts w:ascii="Times New Roman" w:hAnsi="Times New Roman" w:cs="Times New Roman"/>
          <w:sz w:val="24"/>
          <w:szCs w:val="24"/>
        </w:rPr>
        <w:t xml:space="preserve"> 16, 15, 32</w:t>
      </w:r>
      <w:r w:rsidR="0031538C">
        <w:rPr>
          <w:rFonts w:ascii="Times New Roman" w:hAnsi="Times New Roman" w:cs="Times New Roman"/>
          <w:sz w:val="24"/>
          <w:szCs w:val="24"/>
        </w:rPr>
        <w:t>.</w:t>
      </w:r>
    </w:p>
    <w:p w:rsidR="002A7BB8" w:rsidRPr="001B04B3" w:rsidRDefault="002A7BB8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5. Формула вещества</w:t>
      </w:r>
      <w:r w:rsidR="0001669E" w:rsidRPr="001B04B3">
        <w:rPr>
          <w:rFonts w:ascii="Times New Roman" w:hAnsi="Times New Roman" w:cs="Times New Roman"/>
          <w:sz w:val="24"/>
          <w:szCs w:val="24"/>
        </w:rPr>
        <w:t xml:space="preserve"> с ковалентной полярной связью:</w:t>
      </w:r>
    </w:p>
    <w:p w:rsidR="004318A3" w:rsidRPr="0031538C" w:rsidRDefault="00E63895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А)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1538C">
        <w:rPr>
          <w:rFonts w:ascii="Times New Roman" w:hAnsi="Times New Roman" w:cs="Times New Roman"/>
          <w:sz w:val="24"/>
          <w:szCs w:val="24"/>
        </w:rPr>
        <w:t>;</w:t>
      </w:r>
    </w:p>
    <w:p w:rsidR="00E63895" w:rsidRPr="001B04B3" w:rsidRDefault="00E63895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B04B3">
        <w:rPr>
          <w:rFonts w:ascii="Times New Roman" w:hAnsi="Times New Roman" w:cs="Times New Roman"/>
          <w:sz w:val="24"/>
          <w:szCs w:val="24"/>
          <w:lang w:val="en-US"/>
        </w:rPr>
        <w:t>MgCI</w:t>
      </w:r>
      <w:proofErr w:type="spellEnd"/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538C">
        <w:rPr>
          <w:rFonts w:ascii="Times New Roman" w:hAnsi="Times New Roman" w:cs="Times New Roman"/>
          <w:sz w:val="24"/>
          <w:szCs w:val="24"/>
          <w:vertAlign w:val="subscript"/>
        </w:rPr>
        <w:t>;</w:t>
      </w:r>
    </w:p>
    <w:p w:rsidR="00E63895" w:rsidRPr="001B04B3" w:rsidRDefault="00E63895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В)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538C">
        <w:rPr>
          <w:rFonts w:ascii="Times New Roman" w:hAnsi="Times New Roman" w:cs="Times New Roman"/>
          <w:sz w:val="24"/>
          <w:szCs w:val="24"/>
          <w:vertAlign w:val="subscript"/>
        </w:rPr>
        <w:t>;</w:t>
      </w:r>
    </w:p>
    <w:p w:rsidR="00E63895" w:rsidRPr="0031538C" w:rsidRDefault="00E63895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Г)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538C">
        <w:rPr>
          <w:rFonts w:ascii="Times New Roman" w:hAnsi="Times New Roman" w:cs="Times New Roman"/>
          <w:sz w:val="24"/>
          <w:szCs w:val="24"/>
        </w:rPr>
        <w:t>.</w:t>
      </w:r>
    </w:p>
    <w:p w:rsidR="004318A3" w:rsidRPr="001B04B3" w:rsidRDefault="007E089E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6  </w:t>
      </w:r>
      <w:r w:rsidR="004318A3" w:rsidRPr="001B04B3">
        <w:rPr>
          <w:rFonts w:ascii="Times New Roman" w:hAnsi="Times New Roman" w:cs="Times New Roman"/>
          <w:sz w:val="24"/>
          <w:szCs w:val="24"/>
        </w:rPr>
        <w:t>Формулы кислотного оксида, кислоты, соли соответственно:</w:t>
      </w:r>
    </w:p>
    <w:p w:rsidR="004318A3" w:rsidRPr="00146EB0" w:rsidRDefault="004318A3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А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B04B3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HCI</w:t>
      </w:r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 CaCI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1538C" w:rsidRPr="00146E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</w:t>
      </w:r>
    </w:p>
    <w:p w:rsidR="004318A3" w:rsidRPr="001B04B3" w:rsidRDefault="004318A3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Б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D6665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CuSO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4318A3" w:rsidRPr="001B04B3" w:rsidRDefault="004318A3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В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AI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318A3" w:rsidRPr="001B04B3" w:rsidRDefault="004318A3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Г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B04B3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ZnCI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665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Zn(OH)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4318A3" w:rsidRPr="001B04B3" w:rsidRDefault="004318A3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7. </w:t>
      </w:r>
      <w:r w:rsidR="008240B0" w:rsidRPr="001B04B3">
        <w:rPr>
          <w:rFonts w:ascii="Times New Roman" w:hAnsi="Times New Roman" w:cs="Times New Roman"/>
          <w:sz w:val="24"/>
          <w:szCs w:val="24"/>
        </w:rPr>
        <w:t>Коэффициент</w:t>
      </w:r>
      <w:r w:rsidRPr="001B04B3">
        <w:rPr>
          <w:rFonts w:ascii="Times New Roman" w:hAnsi="Times New Roman" w:cs="Times New Roman"/>
          <w:sz w:val="24"/>
          <w:szCs w:val="24"/>
        </w:rPr>
        <w:t xml:space="preserve"> перед формулой водорода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1B04B3">
        <w:rPr>
          <w:rFonts w:ascii="Times New Roman" w:hAnsi="Times New Roman" w:cs="Times New Roman"/>
          <w:sz w:val="24"/>
          <w:szCs w:val="24"/>
        </w:rPr>
        <w:t xml:space="preserve">+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153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04B3">
        <w:rPr>
          <w:rFonts w:ascii="Times New Roman" w:hAnsi="Times New Roman" w:cs="Times New Roman"/>
          <w:sz w:val="24"/>
          <w:szCs w:val="24"/>
        </w:rPr>
        <w:t>=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04B3">
        <w:rPr>
          <w:rFonts w:ascii="Times New Roman" w:hAnsi="Times New Roman" w:cs="Times New Roman"/>
          <w:sz w:val="24"/>
          <w:szCs w:val="24"/>
        </w:rPr>
        <w:t>(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B04B3">
        <w:rPr>
          <w:rFonts w:ascii="Times New Roman" w:hAnsi="Times New Roman" w:cs="Times New Roman"/>
          <w:sz w:val="24"/>
          <w:szCs w:val="24"/>
        </w:rPr>
        <w:t>4)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04B3">
        <w:rPr>
          <w:rFonts w:ascii="Times New Roman" w:hAnsi="Times New Roman" w:cs="Times New Roman"/>
          <w:sz w:val="24"/>
          <w:szCs w:val="24"/>
        </w:rPr>
        <w:t>+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318A3" w:rsidRPr="001B04B3" w:rsidRDefault="004318A3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равен:</w:t>
      </w:r>
    </w:p>
    <w:p w:rsidR="00B5658F" w:rsidRPr="001B04B3" w:rsidRDefault="00B5658F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А) 1</w:t>
      </w:r>
    </w:p>
    <w:p w:rsidR="00B5658F" w:rsidRPr="001B04B3" w:rsidRDefault="00B5658F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Б) 4</w:t>
      </w:r>
    </w:p>
    <w:p w:rsidR="00B5658F" w:rsidRPr="001B04B3" w:rsidRDefault="00B5658F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В) 2</w:t>
      </w:r>
    </w:p>
    <w:p w:rsidR="00B5658F" w:rsidRPr="001B04B3" w:rsidRDefault="00B5658F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Г) 3</w:t>
      </w:r>
    </w:p>
    <w:p w:rsidR="004318A3" w:rsidRPr="001B04B3" w:rsidRDefault="004318A3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8.</w:t>
      </w:r>
      <w:r w:rsidR="008240B0" w:rsidRPr="001B04B3">
        <w:rPr>
          <w:rFonts w:ascii="Times New Roman" w:hAnsi="Times New Roman" w:cs="Times New Roman"/>
          <w:sz w:val="24"/>
          <w:szCs w:val="24"/>
        </w:rPr>
        <w:t>К реакциям разложения относят:</w:t>
      </w:r>
    </w:p>
    <w:p w:rsidR="00E63895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А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CuO+H</w:t>
      </w:r>
      <w:r w:rsidR="00E63895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63895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=CuSO</w:t>
      </w:r>
      <w:r w:rsidR="00E63895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="00E63895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63895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Б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63895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63895" w:rsidRPr="001B04B3">
        <w:rPr>
          <w:rFonts w:ascii="Times New Roman" w:hAnsi="Times New Roman" w:cs="Times New Roman"/>
          <w:sz w:val="24"/>
          <w:szCs w:val="24"/>
          <w:lang w:val="en-US"/>
        </w:rPr>
        <w:t>O+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O=</w:t>
      </w:r>
      <w:r w:rsidR="003E2B86" w:rsidRPr="00146EB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NaOH</w:t>
      </w:r>
    </w:p>
    <w:p w:rsidR="0068464D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В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Mg+ZnCI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=Zn+MgCI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8464D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Г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2Fe(OH)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=Fe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+3H</w:t>
      </w:r>
      <w:r w:rsidR="0068464D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8464D" w:rsidRPr="001B04B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F461C" w:rsidRPr="001B04B3" w:rsidRDefault="0068464D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240B0" w:rsidRPr="001B04B3">
        <w:rPr>
          <w:rFonts w:ascii="Times New Roman" w:hAnsi="Times New Roman" w:cs="Times New Roman"/>
          <w:sz w:val="24"/>
          <w:szCs w:val="24"/>
        </w:rPr>
        <w:t xml:space="preserve">. Взаимодействию хлорида железа(3) и </w:t>
      </w:r>
      <w:proofErr w:type="spellStart"/>
      <w:r w:rsidR="008240B0" w:rsidRPr="001B04B3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8240B0" w:rsidRPr="001B04B3">
        <w:rPr>
          <w:rFonts w:ascii="Times New Roman" w:hAnsi="Times New Roman" w:cs="Times New Roman"/>
          <w:sz w:val="24"/>
          <w:szCs w:val="24"/>
        </w:rPr>
        <w:t xml:space="preserve"> калия соответствует сокращенное ионное уравнение:</w:t>
      </w:r>
      <w:r w:rsidRPr="001B04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64D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А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461C" w:rsidRPr="001B04B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F461C" w:rsidRPr="001B04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2F461C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+2OH-  =Fe(OH)</w:t>
      </w:r>
      <w:r w:rsidR="002F461C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41184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Б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FeCI</w:t>
      </w:r>
      <w:r w:rsidR="00B41184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+3K</w:t>
      </w:r>
      <w:r w:rsidR="00B41184" w:rsidRPr="003E2B8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=Fe</w:t>
      </w:r>
      <w:r w:rsidR="00B41184" w:rsidRPr="001B04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+3KCI</w:t>
      </w:r>
    </w:p>
    <w:p w:rsidR="00B41184" w:rsidRPr="001B04B3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В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B41184" w:rsidRPr="001B04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+2OH</w:t>
      </w:r>
      <w:r w:rsidR="00B41184" w:rsidRPr="003E2B8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=Cu(OH)</w:t>
      </w:r>
      <w:r w:rsidR="00B41184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41184" w:rsidRPr="008C7901" w:rsidRDefault="008240B0" w:rsidP="004318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Г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B41184" w:rsidRPr="001B04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+3OH</w:t>
      </w:r>
      <w:r w:rsidR="00B41184" w:rsidRPr="001B04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 =Fe(OH)</w:t>
      </w:r>
      <w:r w:rsidR="00B41184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41184" w:rsidRPr="001B04B3" w:rsidRDefault="00B41184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10</w:t>
      </w:r>
      <w:r w:rsidR="008240B0" w:rsidRPr="001B04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40B0" w:rsidRPr="001B04B3">
        <w:rPr>
          <w:rFonts w:ascii="Times New Roman" w:hAnsi="Times New Roman" w:cs="Times New Roman"/>
          <w:sz w:val="24"/>
          <w:szCs w:val="24"/>
        </w:rPr>
        <w:t>Фенолфталеин изменяет</w:t>
      </w:r>
      <w:r w:rsidR="00144DB0" w:rsidRPr="001B04B3">
        <w:rPr>
          <w:rFonts w:ascii="Times New Roman" w:hAnsi="Times New Roman" w:cs="Times New Roman"/>
          <w:sz w:val="24"/>
          <w:szCs w:val="24"/>
        </w:rPr>
        <w:t xml:space="preserve"> цвет в малиновый в растворе:</w:t>
      </w:r>
      <w:r w:rsidRPr="001B04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А)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41184"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41184" w:rsidRPr="001B04B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B41184" w:rsidRPr="001B04B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В)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Г)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HCI</w:t>
      </w:r>
    </w:p>
    <w:p w:rsidR="00B41184" w:rsidRPr="001B04B3" w:rsidRDefault="00B41184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11</w:t>
      </w:r>
      <w:r w:rsidR="00144DB0" w:rsidRPr="001B04B3">
        <w:rPr>
          <w:rFonts w:ascii="Times New Roman" w:hAnsi="Times New Roman" w:cs="Times New Roman"/>
          <w:sz w:val="24"/>
          <w:szCs w:val="24"/>
        </w:rPr>
        <w:t>. Соляная кислота не взаимодействует с:</w:t>
      </w:r>
      <w:r w:rsidRPr="001B0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А)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В)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B41184" w:rsidRPr="001B04B3" w:rsidRDefault="00144DB0" w:rsidP="00431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Г) 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B41184" w:rsidRPr="001B04B3">
        <w:rPr>
          <w:rFonts w:ascii="Times New Roman" w:hAnsi="Times New Roman" w:cs="Times New Roman"/>
          <w:sz w:val="24"/>
          <w:szCs w:val="24"/>
        </w:rPr>
        <w:t>(</w:t>
      </w:r>
      <w:r w:rsidR="00B41184" w:rsidRPr="001B04B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41184" w:rsidRPr="001B04B3">
        <w:rPr>
          <w:rFonts w:ascii="Times New Roman" w:hAnsi="Times New Roman" w:cs="Times New Roman"/>
          <w:sz w:val="24"/>
          <w:szCs w:val="24"/>
        </w:rPr>
        <w:t>)</w:t>
      </w:r>
      <w:r w:rsidR="00B41184"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2C50" w:rsidRPr="001B04B3" w:rsidRDefault="00B41184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12</w:t>
      </w:r>
      <w:r w:rsidR="00144DB0" w:rsidRPr="001B04B3">
        <w:rPr>
          <w:rFonts w:ascii="Times New Roman" w:hAnsi="Times New Roman" w:cs="Times New Roman"/>
          <w:sz w:val="24"/>
          <w:szCs w:val="24"/>
        </w:rPr>
        <w:t>. Формулы веществ</w:t>
      </w:r>
      <w:r w:rsidR="00372C50" w:rsidRPr="001B04B3">
        <w:rPr>
          <w:rFonts w:ascii="Times New Roman" w:hAnsi="Times New Roman" w:cs="Times New Roman"/>
          <w:sz w:val="24"/>
          <w:szCs w:val="24"/>
        </w:rPr>
        <w:t>, обозначенные «Х» и «У» в схеме превращений</w:t>
      </w:r>
    </w:p>
    <w:p w:rsidR="00B41184" w:rsidRPr="001B04B3" w:rsidRDefault="00B41184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B04B3">
        <w:rPr>
          <w:rFonts w:ascii="Times New Roman" w:hAnsi="Times New Roman" w:cs="Times New Roman"/>
          <w:sz w:val="24"/>
          <w:szCs w:val="24"/>
        </w:rPr>
        <w:t xml:space="preserve">→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B04B3">
        <w:rPr>
          <w:rFonts w:ascii="Times New Roman" w:hAnsi="Times New Roman" w:cs="Times New Roman"/>
          <w:sz w:val="24"/>
          <w:szCs w:val="24"/>
        </w:rPr>
        <w:t xml:space="preserve">   → 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1B04B3">
        <w:rPr>
          <w:rFonts w:ascii="Times New Roman" w:hAnsi="Times New Roman" w:cs="Times New Roman"/>
          <w:sz w:val="24"/>
          <w:szCs w:val="24"/>
        </w:rPr>
        <w:t>(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B04B3">
        <w:rPr>
          <w:rFonts w:ascii="Times New Roman" w:hAnsi="Times New Roman" w:cs="Times New Roman"/>
          <w:sz w:val="24"/>
          <w:szCs w:val="24"/>
        </w:rPr>
        <w:t>)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04B3">
        <w:rPr>
          <w:rFonts w:ascii="Times New Roman" w:hAnsi="Times New Roman" w:cs="Times New Roman"/>
          <w:sz w:val="24"/>
          <w:szCs w:val="24"/>
        </w:rPr>
        <w:t xml:space="preserve"> →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А)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="009D2212"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="0031538C">
        <w:rPr>
          <w:rFonts w:ascii="Times New Roman" w:hAnsi="Times New Roman" w:cs="Times New Roman"/>
          <w:sz w:val="24"/>
          <w:szCs w:val="24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ZnCI</w:t>
      </w:r>
      <w:proofErr w:type="spellEnd"/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Б)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ZnCI</w:t>
      </w:r>
      <w:proofErr w:type="spellEnd"/>
      <w:r w:rsidR="009D2212" w:rsidRPr="00315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="0031538C">
        <w:rPr>
          <w:rFonts w:ascii="Times New Roman" w:hAnsi="Times New Roman" w:cs="Times New Roman"/>
          <w:sz w:val="24"/>
          <w:szCs w:val="24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В)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ZnCI</w:t>
      </w:r>
      <w:proofErr w:type="spellEnd"/>
      <w:r w:rsidR="009D2212" w:rsidRPr="00315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="0031538C">
        <w:rPr>
          <w:rFonts w:ascii="Times New Roman" w:hAnsi="Times New Roman" w:cs="Times New Roman"/>
          <w:sz w:val="24"/>
          <w:szCs w:val="24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 xml:space="preserve">Г)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9D2212" w:rsidRPr="001B04B3">
        <w:rPr>
          <w:rFonts w:ascii="Times New Roman" w:hAnsi="Times New Roman" w:cs="Times New Roman"/>
          <w:sz w:val="24"/>
          <w:szCs w:val="24"/>
        </w:rPr>
        <w:t>(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D2212" w:rsidRPr="001B04B3">
        <w:rPr>
          <w:rFonts w:ascii="Times New Roman" w:hAnsi="Times New Roman" w:cs="Times New Roman"/>
          <w:sz w:val="24"/>
          <w:szCs w:val="24"/>
        </w:rPr>
        <w:t>)</w:t>
      </w:r>
      <w:r w:rsidR="009D2212" w:rsidRPr="00315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="0031538C">
        <w:rPr>
          <w:rFonts w:ascii="Times New Roman" w:hAnsi="Times New Roman" w:cs="Times New Roman"/>
          <w:sz w:val="24"/>
          <w:szCs w:val="24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</w:rPr>
        <w:t xml:space="preserve">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D2212" w:rsidRPr="001B04B3">
        <w:rPr>
          <w:rFonts w:ascii="Times New Roman" w:hAnsi="Times New Roman" w:cs="Times New Roman"/>
          <w:sz w:val="24"/>
          <w:szCs w:val="24"/>
        </w:rPr>
        <w:t>-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9D2212" w:rsidRPr="001B04B3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13</w:t>
      </w:r>
      <w:r w:rsidR="00372C50" w:rsidRPr="001B04B3">
        <w:rPr>
          <w:rFonts w:ascii="Times New Roman" w:hAnsi="Times New Roman" w:cs="Times New Roman"/>
          <w:sz w:val="24"/>
          <w:szCs w:val="24"/>
        </w:rPr>
        <w:t>.Степень окисления серы 0, -2, +6 в группе веществ:</w:t>
      </w:r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А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Б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9D2212" w:rsidRPr="001B04B3" w:rsidRDefault="00372C50" w:rsidP="00B411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В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57503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7503" w:rsidRPr="001B04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D2212" w:rsidRPr="001B04B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9D2212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D2212" w:rsidRPr="008C7901" w:rsidRDefault="00372C50" w:rsidP="00B411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04B3">
        <w:rPr>
          <w:rFonts w:ascii="Times New Roman" w:hAnsi="Times New Roman" w:cs="Times New Roman"/>
          <w:sz w:val="24"/>
          <w:szCs w:val="24"/>
        </w:rPr>
        <w:t>Г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57503" w:rsidRPr="001B04B3">
        <w:rPr>
          <w:rFonts w:ascii="Times New Roman" w:hAnsi="Times New Roman" w:cs="Times New Roman"/>
          <w:sz w:val="24"/>
          <w:szCs w:val="24"/>
          <w:lang w:val="en-US"/>
        </w:rPr>
        <w:t xml:space="preserve"> ,SO</w:t>
      </w:r>
      <w:r w:rsidR="00E57503" w:rsidRPr="001B04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E57503" w:rsidRPr="001B04B3">
        <w:rPr>
          <w:rFonts w:ascii="Times New Roman" w:hAnsi="Times New Roman" w:cs="Times New Roman"/>
          <w:sz w:val="24"/>
          <w:szCs w:val="24"/>
          <w:lang w:val="en-US"/>
        </w:rPr>
        <w:t>, S</w:t>
      </w:r>
    </w:p>
    <w:p w:rsidR="009D2212" w:rsidRPr="001B04B3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14</w:t>
      </w:r>
      <w:r w:rsidR="00EC06B7" w:rsidRPr="001B04B3">
        <w:rPr>
          <w:rFonts w:ascii="Times New Roman" w:hAnsi="Times New Roman" w:cs="Times New Roman"/>
          <w:sz w:val="24"/>
          <w:szCs w:val="24"/>
        </w:rPr>
        <w:t xml:space="preserve">. Массовая доля </w:t>
      </w:r>
      <w:r w:rsidR="00761206" w:rsidRPr="001B04B3">
        <w:rPr>
          <w:rFonts w:ascii="Times New Roman" w:hAnsi="Times New Roman" w:cs="Times New Roman"/>
          <w:sz w:val="24"/>
          <w:szCs w:val="24"/>
        </w:rPr>
        <w:t>меди в сульфате меди(2) равна:</w:t>
      </w:r>
    </w:p>
    <w:p w:rsidR="00761206" w:rsidRPr="001B04B3" w:rsidRDefault="00761206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А) 10%</w:t>
      </w:r>
    </w:p>
    <w:p w:rsidR="00761206" w:rsidRPr="001B04B3" w:rsidRDefault="00761206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Б) 20%</w:t>
      </w:r>
    </w:p>
    <w:p w:rsidR="00907C70" w:rsidRPr="001B04B3" w:rsidRDefault="00907C70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В) 40%</w:t>
      </w:r>
    </w:p>
    <w:p w:rsidR="009D2212" w:rsidRPr="001B04B3" w:rsidRDefault="00907C70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Г) 30%</w:t>
      </w:r>
    </w:p>
    <w:p w:rsidR="009D2212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15</w:t>
      </w:r>
      <w:r w:rsidR="00907C70" w:rsidRPr="001B04B3">
        <w:rPr>
          <w:rFonts w:ascii="Times New Roman" w:hAnsi="Times New Roman" w:cs="Times New Roman"/>
          <w:sz w:val="24"/>
          <w:szCs w:val="24"/>
        </w:rPr>
        <w:t>. Масса кислоты и воды в 40 г 20%-ного раствора…(г)</w:t>
      </w:r>
    </w:p>
    <w:p w:rsidR="003E21DD" w:rsidRPr="003E21DD" w:rsidRDefault="003E21DD" w:rsidP="003E21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DD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9D2212" w:rsidRPr="001B04B3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16</w:t>
      </w:r>
      <w:r w:rsidR="00907C70" w:rsidRPr="001B04B3">
        <w:rPr>
          <w:rFonts w:ascii="Times New Roman" w:hAnsi="Times New Roman" w:cs="Times New Roman"/>
          <w:sz w:val="24"/>
          <w:szCs w:val="24"/>
        </w:rPr>
        <w:t>.Определите массу оксида цинка, требующегося для получения 16,1 г сульфата цинка.</w:t>
      </w:r>
    </w:p>
    <w:p w:rsidR="009D2212" w:rsidRPr="001B04B3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</w:rPr>
        <w:t>17</w:t>
      </w:r>
      <w:r w:rsidR="00907C70" w:rsidRPr="001B04B3">
        <w:rPr>
          <w:rFonts w:ascii="Times New Roman" w:hAnsi="Times New Roman" w:cs="Times New Roman"/>
          <w:sz w:val="24"/>
          <w:szCs w:val="24"/>
        </w:rPr>
        <w:t>.</w:t>
      </w:r>
      <w:r w:rsidR="007744C6" w:rsidRPr="001B04B3">
        <w:rPr>
          <w:rFonts w:ascii="Times New Roman" w:hAnsi="Times New Roman" w:cs="Times New Roman"/>
          <w:sz w:val="24"/>
          <w:szCs w:val="24"/>
        </w:rPr>
        <w:t>Н</w:t>
      </w:r>
      <w:r w:rsidR="006C733F" w:rsidRPr="001B04B3">
        <w:rPr>
          <w:rFonts w:ascii="Times New Roman" w:hAnsi="Times New Roman" w:cs="Times New Roman"/>
          <w:sz w:val="24"/>
          <w:szCs w:val="24"/>
        </w:rPr>
        <w:t>апишите уравнения превращений. Одно уравнение запишите в ионном виде.</w:t>
      </w:r>
    </w:p>
    <w:p w:rsidR="009D2212" w:rsidRPr="001B04B3" w:rsidRDefault="009D2212" w:rsidP="009D2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4B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B04B3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1B04B3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1B04B3">
        <w:rPr>
          <w:rFonts w:ascii="Times New Roman" w:hAnsi="Times New Roman" w:cs="Times New Roman"/>
          <w:sz w:val="24"/>
          <w:szCs w:val="24"/>
        </w:rPr>
        <w:t xml:space="preserve">   → </w:t>
      </w:r>
      <w:proofErr w:type="spellStart"/>
      <w:r w:rsidRPr="001B04B3">
        <w:rPr>
          <w:rFonts w:ascii="Times New Roman" w:hAnsi="Times New Roman" w:cs="Times New Roman"/>
          <w:sz w:val="24"/>
          <w:szCs w:val="24"/>
          <w:lang w:val="en-US"/>
        </w:rPr>
        <w:t>CuCI</w:t>
      </w:r>
      <w:proofErr w:type="spellEnd"/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B04B3">
        <w:rPr>
          <w:rFonts w:ascii="Times New Roman" w:hAnsi="Times New Roman" w:cs="Times New Roman"/>
          <w:sz w:val="24"/>
          <w:szCs w:val="24"/>
        </w:rPr>
        <w:t xml:space="preserve">→ 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B04B3">
        <w:rPr>
          <w:rFonts w:ascii="Times New Roman" w:hAnsi="Times New Roman" w:cs="Times New Roman"/>
          <w:sz w:val="24"/>
          <w:szCs w:val="24"/>
        </w:rPr>
        <w:t>(</w:t>
      </w:r>
      <w:r w:rsidRPr="001B04B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B04B3">
        <w:rPr>
          <w:rFonts w:ascii="Times New Roman" w:hAnsi="Times New Roman" w:cs="Times New Roman"/>
          <w:sz w:val="24"/>
          <w:szCs w:val="24"/>
        </w:rPr>
        <w:t>)</w:t>
      </w:r>
      <w:r w:rsidRPr="001B04B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2212" w:rsidRPr="001B04B3" w:rsidRDefault="009D2212" w:rsidP="009D2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212" w:rsidRPr="001B04B3" w:rsidRDefault="009D2212" w:rsidP="009D2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212" w:rsidRPr="001B04B3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212" w:rsidRPr="001B04B3" w:rsidRDefault="009D2212" w:rsidP="00B41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84" w:rsidRPr="001B04B3" w:rsidRDefault="00B41184" w:rsidP="00B41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84" w:rsidRPr="001B04B3" w:rsidRDefault="00B41184" w:rsidP="004318A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41184" w:rsidRPr="001B04B3" w:rsidRDefault="00B41184" w:rsidP="004318A3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80667" w:rsidRPr="00907C70" w:rsidRDefault="00580667" w:rsidP="004318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0667" w:rsidRPr="00907C70" w:rsidSect="00EB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2E5"/>
    <w:multiLevelType w:val="hybridMultilevel"/>
    <w:tmpl w:val="5A78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4572"/>
    <w:multiLevelType w:val="hybridMultilevel"/>
    <w:tmpl w:val="5A78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C5398"/>
    <w:rsid w:val="0001669E"/>
    <w:rsid w:val="00042D04"/>
    <w:rsid w:val="000907AE"/>
    <w:rsid w:val="000F266B"/>
    <w:rsid w:val="00144DB0"/>
    <w:rsid w:val="00146EB0"/>
    <w:rsid w:val="00160D8D"/>
    <w:rsid w:val="001B04B3"/>
    <w:rsid w:val="001F1A59"/>
    <w:rsid w:val="002A7BB8"/>
    <w:rsid w:val="002C5398"/>
    <w:rsid w:val="002F461C"/>
    <w:rsid w:val="00305249"/>
    <w:rsid w:val="0031538C"/>
    <w:rsid w:val="00372C50"/>
    <w:rsid w:val="003E21DD"/>
    <w:rsid w:val="003E2B86"/>
    <w:rsid w:val="004318A3"/>
    <w:rsid w:val="00480492"/>
    <w:rsid w:val="004D6665"/>
    <w:rsid w:val="005756DD"/>
    <w:rsid w:val="00580667"/>
    <w:rsid w:val="006041F9"/>
    <w:rsid w:val="0068464D"/>
    <w:rsid w:val="006C733F"/>
    <w:rsid w:val="00745AD4"/>
    <w:rsid w:val="00761206"/>
    <w:rsid w:val="00761D6D"/>
    <w:rsid w:val="007744C6"/>
    <w:rsid w:val="007E089E"/>
    <w:rsid w:val="008240B0"/>
    <w:rsid w:val="008B358A"/>
    <w:rsid w:val="008C7901"/>
    <w:rsid w:val="008D1F36"/>
    <w:rsid w:val="00907C70"/>
    <w:rsid w:val="009D2212"/>
    <w:rsid w:val="009E3A4E"/>
    <w:rsid w:val="009E3BAD"/>
    <w:rsid w:val="00B41184"/>
    <w:rsid w:val="00B5658F"/>
    <w:rsid w:val="00D62377"/>
    <w:rsid w:val="00DC0602"/>
    <w:rsid w:val="00E13900"/>
    <w:rsid w:val="00E57503"/>
    <w:rsid w:val="00E63895"/>
    <w:rsid w:val="00E9698B"/>
    <w:rsid w:val="00EB7776"/>
    <w:rsid w:val="00EC06B7"/>
    <w:rsid w:val="00F60241"/>
    <w:rsid w:val="00FA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№19"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Байтеева Елена Викторовна</dc:creator>
  <cp:keywords/>
  <dc:description/>
  <cp:lastModifiedBy>Байтеева Елена Викторовна</cp:lastModifiedBy>
  <cp:revision>48</cp:revision>
  <dcterms:created xsi:type="dcterms:W3CDTF">2015-04-06T12:34:00Z</dcterms:created>
  <dcterms:modified xsi:type="dcterms:W3CDTF">2015-04-06T16:09:00Z</dcterms:modified>
</cp:coreProperties>
</file>